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F42778" w14:textId="6CEA16A5" w:rsidR="005A2DF1" w:rsidRDefault="005A2DF1" w:rsidP="005A2DF1">
      <w:pPr>
        <w:rPr>
          <w:sz w:val="32"/>
          <w:szCs w:val="32"/>
        </w:rPr>
      </w:pPr>
      <w:r w:rsidRPr="003C4347">
        <w:rPr>
          <w:sz w:val="32"/>
          <w:szCs w:val="32"/>
        </w:rPr>
        <w:t xml:space="preserve">Stammblatt Integration von </w:t>
      </w:r>
      <w:r w:rsidR="00214E15">
        <w:rPr>
          <w:sz w:val="32"/>
          <w:szCs w:val="32"/>
        </w:rPr>
        <w:t>Hasenauer + Koch</w:t>
      </w:r>
      <w:r w:rsidRPr="003C4347">
        <w:rPr>
          <w:sz w:val="32"/>
          <w:szCs w:val="32"/>
        </w:rPr>
        <w:t xml:space="preserve"> mit ShipXpert Versand</w:t>
      </w:r>
    </w:p>
    <w:p w14:paraId="37854DCE" w14:textId="318CF2FB" w:rsidR="00E43C89" w:rsidRDefault="00E43C89" w:rsidP="005A2DF1">
      <w:pPr>
        <w:rPr>
          <w:sz w:val="32"/>
          <w:szCs w:val="32"/>
        </w:rPr>
      </w:pPr>
      <w:r>
        <w:rPr>
          <w:rStyle w:val="normaltextrun"/>
          <w:rFonts w:ascii="Calibri Light" w:hAnsi="Calibri Light" w:cs="Calibri Light"/>
          <w:color w:val="FF0000"/>
          <w:sz w:val="26"/>
          <w:szCs w:val="26"/>
          <w:shd w:val="clear" w:color="auto" w:fill="FFFFFF"/>
        </w:rPr>
        <w:t xml:space="preserve">Bitte zuerst lesen! </w:t>
      </w:r>
      <w:hyperlink r:id="rId5" w:tgtFrame="_blank" w:history="1">
        <w:r>
          <w:rPr>
            <w:rStyle w:val="normaltextrun"/>
            <w:rFonts w:ascii="Calibri Light" w:hAnsi="Calibri Light" w:cs="Calibri Light"/>
            <w:color w:val="0563C1"/>
            <w:sz w:val="26"/>
            <w:szCs w:val="26"/>
            <w:u w:val="single"/>
            <w:shd w:val="clear" w:color="auto" w:fill="FFFFFF"/>
          </w:rPr>
          <w:t>https://shipxpert.info/integrationsanleitung-speditionen/</w:t>
        </w:r>
      </w:hyperlink>
      <w:r>
        <w:rPr>
          <w:rStyle w:val="eop"/>
          <w:rFonts w:ascii="Calibri Light" w:hAnsi="Calibri Light" w:cs="Calibri Light"/>
          <w:color w:val="FF0000"/>
          <w:sz w:val="32"/>
          <w:szCs w:val="32"/>
          <w:shd w:val="clear" w:color="auto" w:fill="FFFFFF"/>
        </w:rPr>
        <w:t> </w:t>
      </w:r>
    </w:p>
    <w:p w14:paraId="649B0CCB" w14:textId="77777777" w:rsidR="005A2DF1" w:rsidRPr="00EC5BC4" w:rsidRDefault="005A2DF1" w:rsidP="005A2DF1">
      <w:pPr>
        <w:pStyle w:val="Titel"/>
      </w:pPr>
      <w:r w:rsidRPr="00EC5BC4">
        <w:t>1. Projektbeteiligte</w:t>
      </w:r>
    </w:p>
    <w:p w14:paraId="2B46BEA9" w14:textId="77777777" w:rsidR="005A2DF1" w:rsidRPr="00EC5BC4" w:rsidRDefault="005A2DF1" w:rsidP="005A2DF1"/>
    <w:tbl>
      <w:tblPr>
        <w:tblStyle w:val="TabellemithellemGitternetz"/>
        <w:tblW w:w="10768" w:type="dxa"/>
        <w:tblLook w:val="04A0" w:firstRow="1" w:lastRow="0" w:firstColumn="1" w:lastColumn="0" w:noHBand="0" w:noVBand="1"/>
      </w:tblPr>
      <w:tblGrid>
        <w:gridCol w:w="5382"/>
        <w:gridCol w:w="5386"/>
      </w:tblGrid>
      <w:tr w:rsidR="005A2DF1" w14:paraId="13172235" w14:textId="77777777" w:rsidTr="00BF0A2D">
        <w:tc>
          <w:tcPr>
            <w:tcW w:w="5382" w:type="dxa"/>
          </w:tcPr>
          <w:p w14:paraId="540D16FC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 w:rsidRPr="00B005C0">
              <w:rPr>
                <w:b/>
                <w:sz w:val="36"/>
                <w:szCs w:val="36"/>
              </w:rPr>
              <w:t>Lizenznehmer</w:t>
            </w:r>
            <w:r>
              <w:rPr>
                <w:b/>
                <w:sz w:val="16"/>
                <w:szCs w:val="16"/>
              </w:rPr>
              <w:t xml:space="preserve"> (</w:t>
            </w:r>
            <w:r w:rsidRPr="005F399A">
              <w:rPr>
                <w:b/>
                <w:sz w:val="16"/>
                <w:szCs w:val="16"/>
              </w:rPr>
              <w:t xml:space="preserve">bitte </w:t>
            </w:r>
            <w:r>
              <w:rPr>
                <w:b/>
                <w:sz w:val="16"/>
                <w:szCs w:val="16"/>
              </w:rPr>
              <w:t>technischen Ansprechpartner angeben</w:t>
            </w:r>
            <w:r w:rsidRPr="005F399A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5386" w:type="dxa"/>
          </w:tcPr>
          <w:p w14:paraId="1537A73A" w14:textId="6F7B58E6" w:rsidR="005A2DF1" w:rsidRPr="00B005C0" w:rsidRDefault="00214E15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Hasenauer + Koch</w:t>
            </w:r>
            <w:r>
              <w:rPr>
                <w:b/>
                <w:sz w:val="36"/>
                <w:szCs w:val="36"/>
              </w:rPr>
              <w:br/>
            </w:r>
            <w:r w:rsidR="005A2DF1" w:rsidRPr="005F399A">
              <w:rPr>
                <w:b/>
                <w:sz w:val="16"/>
                <w:szCs w:val="16"/>
              </w:rPr>
              <w:t xml:space="preserve"> (bitte </w:t>
            </w:r>
            <w:r w:rsidR="005A2DF1">
              <w:rPr>
                <w:b/>
                <w:sz w:val="16"/>
                <w:szCs w:val="16"/>
              </w:rPr>
              <w:t>technischen Ansprechpartner angeben</w:t>
            </w:r>
            <w:r w:rsidR="005A2DF1" w:rsidRPr="005F399A">
              <w:rPr>
                <w:b/>
                <w:sz w:val="16"/>
                <w:szCs w:val="16"/>
              </w:rPr>
              <w:t>)</w:t>
            </w:r>
          </w:p>
        </w:tc>
      </w:tr>
      <w:tr w:rsidR="005A2DF1" w14:paraId="77F78184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4F63EBF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987FF5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1116206120"/>
                  <w:placeholder>
                    <w:docPart w:val="A45CD92136AE448393732578C1A516CA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715B1C91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157F3DA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47608EB1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866971280"/>
                  <w:placeholder>
                    <w:docPart w:val="2AC6E6AFE33743E9BA40156924503F43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5E4EF0F8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50F9B1A1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4D6DD8AF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1557742171"/>
                  <w:placeholder>
                    <w:docPart w:val="D2FDD6C2C5B1425E975E113A1932BA99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0A1E8C51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0F25DEAB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6203BCB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2125374839"/>
                  <w:placeholder>
                    <w:docPart w:val="F7C0C032AA0B4A84B3285D5B38830324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6DA2871A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D79D812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ADC0117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-140236307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2522A753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-keine-</w:t>
                      </w:r>
                    </w:p>
                  </w:tc>
                </w:sdtContent>
              </w:sdt>
            </w:tr>
          </w:tbl>
          <w:p w14:paraId="0662F7DE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52B2C7A2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1DCBC48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37387147"/>
                  <w:placeholder>
                    <w:docPart w:val="4AF3F07051EA4A6099B70F6E76F4250E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2D3E864B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06E8EB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2FA16A45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489098318"/>
                  <w:placeholder>
                    <w:docPart w:val="9B79F1F3705D4B20852975F82F34B130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E76996E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499ACA5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0AFAA35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1075710"/>
                  <w:placeholder>
                    <w:docPart w:val="D4251045F39944E0AC76B4300AAD3BC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5E217530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2610C895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56811998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891561348"/>
                  <w:placeholder>
                    <w:docPart w:val="6E1C924CC553475F91E907FFBD65F275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31BFCC63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8B2AE0E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6CEBD511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1273211403"/>
                  <w:placeholder>
                    <w:docPart w:val="1245A379ABBC4160971465182063870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2E59DE52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09CC26C1" w14:textId="77777777" w:rsidR="005A2DF1" w:rsidRDefault="005A2DF1" w:rsidP="00BF0A2D"/>
        </w:tc>
      </w:tr>
      <w:tr w:rsidR="005A2DF1" w14:paraId="5060AD8F" w14:textId="77777777" w:rsidTr="00BF0A2D">
        <w:tc>
          <w:tcPr>
            <w:tcW w:w="5382" w:type="dxa"/>
          </w:tcPr>
          <w:p w14:paraId="6D30A920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ERP-Betreuer (Fachhändler)</w:t>
            </w:r>
          </w:p>
        </w:tc>
        <w:tc>
          <w:tcPr>
            <w:tcW w:w="5386" w:type="dxa"/>
          </w:tcPr>
          <w:p w14:paraId="7ED51A58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Softwarehaus</w:t>
            </w:r>
          </w:p>
        </w:tc>
      </w:tr>
      <w:tr w:rsidR="005A2DF1" w14:paraId="02BEE227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049CCF2D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27EF301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596483966"/>
                  <w:placeholder>
                    <w:docPart w:val="ECD9BB95099147998E4E438476B4BD32"/>
                  </w:placeholder>
                  <w:showingPlcHdr/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1E141CAD" w14:textId="77777777" w:rsidR="005A2DF1" w:rsidRPr="00B4242E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69AF8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EC498EA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03935742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272AF8E4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1559F239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724C7B7B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71518249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7B2A0049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9B72529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6AE385E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983999340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54B548D0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12196852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3168465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3C3BDC5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866097657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3754204F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 w:rsidRPr="0043785C">
                        <w:rPr>
                          <w:b w:val="0"/>
                        </w:rPr>
                        <w:t>ShipXpert GmbH</w:t>
                      </w:r>
                    </w:p>
                  </w:tc>
                </w:sdtContent>
              </w:sdt>
            </w:tr>
            <w:tr w:rsidR="005A2DF1" w14:paraId="655602B8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85FA166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63334308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7BF6A18" w14:textId="3BF2BF36" w:rsidR="005A2DF1" w:rsidRDefault="00481A54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</w:p>
                  </w:tc>
                </w:sdtContent>
              </w:sdt>
            </w:tr>
            <w:tr w:rsidR="005A2DF1" w14:paraId="2D1EF0B8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2FB32B2E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72742144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078C517E" w14:textId="4D196436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+49 (0) 8638 87553-</w:t>
                      </w:r>
                      <w:r w:rsidR="00481A54">
                        <w:t>33</w:t>
                      </w:r>
                    </w:p>
                  </w:tc>
                </w:sdtContent>
              </w:sdt>
            </w:tr>
            <w:tr w:rsidR="005A2DF1" w14:paraId="4888F767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7058130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136094133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4939C6B5" w14:textId="555EEDAB" w:rsidR="005A2DF1" w:rsidRDefault="00481A54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  <w:r w:rsidR="005A2DF1">
                        <w:t>@shipxpert.com</w:t>
                      </w:r>
                    </w:p>
                  </w:tc>
                </w:sdtContent>
              </w:sdt>
            </w:tr>
          </w:tbl>
          <w:p w14:paraId="4988089A" w14:textId="77777777" w:rsidR="005A2DF1" w:rsidRDefault="005A2DF1" w:rsidP="00BF0A2D"/>
        </w:tc>
      </w:tr>
    </w:tbl>
    <w:p w14:paraId="55D2D203" w14:textId="275A9F47" w:rsidR="007C367F" w:rsidRPr="004659FC" w:rsidRDefault="007C367F" w:rsidP="007C367F">
      <w:pPr>
        <w:rPr>
          <w:b/>
          <w:bCs/>
          <w:sz w:val="28"/>
          <w:szCs w:val="28"/>
        </w:rPr>
      </w:pPr>
      <w:r w:rsidRPr="002A72AD">
        <w:rPr>
          <w:b/>
          <w:bCs/>
          <w:sz w:val="28"/>
          <w:szCs w:val="28"/>
          <w:highlight w:val="yellow"/>
        </w:rPr>
        <w:t>Hinweis:</w:t>
      </w:r>
      <w:r w:rsidRPr="002A72AD">
        <w:rPr>
          <w:highlight w:val="yellow"/>
        </w:rPr>
        <w:br/>
        <w:t>Es bestehen bereits mehrere Integrationen</w:t>
      </w:r>
      <w:r w:rsidR="004659FC" w:rsidRPr="002A72AD">
        <w:rPr>
          <w:highlight w:val="yellow"/>
        </w:rPr>
        <w:t>,</w:t>
      </w:r>
      <w:r w:rsidRPr="002A72AD">
        <w:rPr>
          <w:highlight w:val="yellow"/>
        </w:rPr>
        <w:t xml:space="preserve"> die unsere gemeinsamen Kunden produktiv verwenden. Wir benötigen keinerlei Schnittstellenbeschreibungen.</w:t>
      </w:r>
    </w:p>
    <w:p w14:paraId="07C690D1" w14:textId="685B775A" w:rsidR="005A2DF1" w:rsidRDefault="008F4B63" w:rsidP="005A2DF1">
      <w:pPr>
        <w:pStyle w:val="Titel"/>
      </w:pPr>
      <w:r>
        <w:t>2</w:t>
      </w:r>
      <w:r w:rsidR="005A2DF1" w:rsidRPr="00EC5BC4">
        <w:t>. technische Grundlagen</w:t>
      </w:r>
    </w:p>
    <w:p w14:paraId="6FB313FA" w14:textId="77E7A6BA" w:rsidR="00EE0B0A" w:rsidRPr="00EC5BC4" w:rsidRDefault="005A2DF1" w:rsidP="00EE0B0A">
      <w:r>
        <w:t>(von der Spedition auszufüllen)</w:t>
      </w:r>
      <w:r w:rsidR="00EE0B0A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F29D35C" wp14:editId="729E4324">
                <wp:simplePos x="0" y="0"/>
                <wp:positionH relativeFrom="margin">
                  <wp:align>right</wp:align>
                </wp:positionH>
                <wp:positionV relativeFrom="paragraph">
                  <wp:posOffset>20320</wp:posOffset>
                </wp:positionV>
                <wp:extent cx="2220595" cy="814070"/>
                <wp:effectExtent l="0" t="0" r="27305" b="24130"/>
                <wp:wrapNone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0595" cy="814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F05D23" w14:textId="77777777" w:rsidR="00EE0B0A" w:rsidRDefault="00EE0B0A" w:rsidP="00EE0B0A">
                            <w:r>
                              <w:t>Hinweis an die Spedition: Bitte den Bordero-Header 1:1 so eingeben wie Sie ihn später in der 1. Zeile für diesen konkreten Fall erwarten.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29D35C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123.65pt;margin-top:1.6pt;width:174.85pt;height:64.1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">
                <v:textbox>
                  <w:txbxContent>
                    <w:p w14:paraId="08F05D23" w14:textId="77777777" w:rsidR="00EE0B0A" w:rsidRDefault="00EE0B0A" w:rsidP="00EE0B0A">
                      <w:r>
                        <w:t>Hinweis an die Spedition: Bitte den Bordero-Header 1:1 so eingeben wie Sie ihn später in der 1. Zeile für diesen konkreten Fall erwarten.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41251BC" w14:textId="77A237A3" w:rsidR="00EE0B0A" w:rsidRDefault="00FC78C0" w:rsidP="00EE0B0A">
      <w:pPr>
        <w:pStyle w:val="Untertitel"/>
      </w:pPr>
      <w:r w:rsidRPr="00214E15">
        <w:t>2.</w:t>
      </w:r>
      <w:r w:rsidR="00EE0B0A" w:rsidRPr="00214E15">
        <w:t>1. Dateiformat</w:t>
      </w:r>
    </w:p>
    <w:p w14:paraId="770BD762" w14:textId="46162055" w:rsidR="00EE0B0A" w:rsidRPr="004659FC" w:rsidRDefault="00000000" w:rsidP="00EE0B0A">
      <w:pPr>
        <w:ind w:left="708"/>
      </w:pPr>
      <w:sdt>
        <w:sdtPr>
          <w:id w:val="312763581"/>
          <w15:color w:val="99CC0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214E15">
            <w:rPr>
              <w:rFonts w:ascii="MS Gothic" w:eastAsia="MS Gothic" w:hAnsi="MS Gothic" w:hint="eastAsia"/>
            </w:rPr>
            <w:t>☒</w:t>
          </w:r>
        </w:sdtContent>
      </w:sdt>
      <w:r w:rsidR="00EE0B0A" w:rsidRPr="004659FC">
        <w:tab/>
      </w:r>
      <w:proofErr w:type="spellStart"/>
      <w:r w:rsidR="00EE0B0A" w:rsidRPr="004659FC">
        <w:t>Fortras</w:t>
      </w:r>
      <w:proofErr w:type="spellEnd"/>
      <w:r w:rsidR="00EE0B0A" w:rsidRPr="004659FC">
        <w:t xml:space="preserve"> (Bord 512), Headerzeile: </w:t>
      </w:r>
      <w:sdt>
        <w:sdtPr>
          <w:rPr>
            <w:b/>
          </w:rPr>
          <w:id w:val="1794179501"/>
          <w:placeholder>
            <w:docPart w:val="9AADB79965304E60B885B0C8E2C81E37"/>
          </w:placeholder>
          <w15:color w:val="99CC00"/>
          <w:text/>
        </w:sdtPr>
        <w:sdtContent>
          <w:r w:rsidR="00EE0B0A" w:rsidRPr="004659FC">
            <w:rPr>
              <w:b/>
            </w:rPr>
            <w:t>@@PHBORD</w:t>
          </w:r>
        </w:sdtContent>
      </w:sdt>
    </w:p>
    <w:p w14:paraId="25EB5249" w14:textId="40687C35" w:rsidR="005A2DF1" w:rsidRDefault="00FC78C0" w:rsidP="005A2DF1">
      <w:pPr>
        <w:pStyle w:val="Untertitel"/>
      </w:pPr>
      <w:r>
        <w:t>2.</w:t>
      </w:r>
      <w:r w:rsidR="008F4B63">
        <w:t>2</w:t>
      </w:r>
      <w:r w:rsidR="00EE0B0A">
        <w:t>.</w:t>
      </w:r>
      <w:r w:rsidR="005A2DF1">
        <w:t xml:space="preserve"> Übertragungskanal</w:t>
      </w:r>
    </w:p>
    <w:p w14:paraId="4FC083E0" w14:textId="3A9D49B9" w:rsidR="005A2DF1" w:rsidRPr="00A82863" w:rsidRDefault="00000000" w:rsidP="005A2DF1">
      <w:pPr>
        <w:ind w:left="708"/>
      </w:pPr>
      <w:sdt>
        <w:sdtPr>
          <w:id w:val="21146838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1BE6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SFTP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2.</w:t>
      </w:r>
      <w:r w:rsidR="00DA387D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278FFB8C" w14:textId="1EA9D150" w:rsidR="005A2DF1" w:rsidRDefault="00000000" w:rsidP="005A2DF1">
      <w:pPr>
        <w:ind w:left="708"/>
      </w:pPr>
      <w:sdt>
        <w:sdtPr>
          <w:id w:val="1680161912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Punkt 2.</w:t>
      </w:r>
      <w:r w:rsidR="00DA387D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59B1F529" w14:textId="77777777" w:rsidR="005A2DF1" w:rsidRPr="00A82863" w:rsidRDefault="00000000" w:rsidP="005A2DF1">
      <w:pPr>
        <w:ind w:left="708"/>
      </w:pPr>
      <w:sdt>
        <w:sdtPr>
          <w:id w:val="349922361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 xml:space="preserve">E-Mail an </w:t>
      </w:r>
      <w:sdt>
        <w:sdtPr>
          <w:rPr>
            <w:b/>
          </w:rPr>
          <w:id w:val="956843469"/>
          <w:placeholder>
            <w:docPart w:val="60DF0511FB4143A8A21304E124C5E5DF"/>
          </w:placeholder>
          <w15:color w:val="99CC00"/>
          <w:text/>
        </w:sdtPr>
        <w:sdtContent>
          <w:r w:rsidR="005A2DF1" w:rsidRPr="00074254">
            <w:rPr>
              <w:b/>
            </w:rPr>
            <w:t xml:space="preserve"> </w:t>
          </w:r>
          <w:r w:rsidR="005A2DF1">
            <w:rPr>
              <w:b/>
            </w:rPr>
            <w:t>xxx@yyy.zzz</w:t>
          </w:r>
        </w:sdtContent>
      </w:sdt>
    </w:p>
    <w:p w14:paraId="1B1714CA" w14:textId="77777777" w:rsidR="005A2DF1" w:rsidRDefault="00000000" w:rsidP="005A2DF1">
      <w:pPr>
        <w:ind w:left="708"/>
      </w:pPr>
      <w:sdt>
        <w:sdtPr>
          <w:id w:val="-1648586589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>
        <w:tab/>
      </w:r>
      <w:r w:rsidR="005A2DF1" w:rsidRPr="00A82863">
        <w:t>sonstige</w:t>
      </w:r>
      <w:r w:rsidR="005A2DF1">
        <w:t>r</w:t>
      </w:r>
      <w:r w:rsidR="005A2DF1" w:rsidRPr="00A82863">
        <w:t xml:space="preserve"> (individuelle Abstimmung erforderlich)</w:t>
      </w:r>
    </w:p>
    <w:p w14:paraId="5F855CA0" w14:textId="77777777" w:rsidR="005A2DF1" w:rsidRDefault="005A2DF1" w:rsidP="005A2DF1">
      <w:r>
        <w:br w:type="page"/>
      </w:r>
    </w:p>
    <w:p w14:paraId="1A3F5EC3" w14:textId="54E889DD" w:rsidR="005A2DF1" w:rsidRDefault="00FC78C0" w:rsidP="005A2DF1">
      <w:pPr>
        <w:pStyle w:val="Untertitel"/>
      </w:pPr>
      <w:r>
        <w:lastRenderedPageBreak/>
        <w:t>2.</w:t>
      </w:r>
      <w:r w:rsidR="00EE0B0A">
        <w:t>3.</w:t>
      </w:r>
      <w:r w:rsidR="005A2DF1">
        <w:t xml:space="preserve"> Zugangsdaten</w:t>
      </w:r>
    </w:p>
    <w:p w14:paraId="0C232341" w14:textId="77777777" w:rsidR="005A2DF1" w:rsidRPr="00BA6CE0" w:rsidRDefault="005A2DF1" w:rsidP="005A2DF1">
      <w:pPr>
        <w:ind w:left="708"/>
      </w:pPr>
      <w:r w:rsidRPr="00BA6CE0">
        <w:t>FTP-Server:</w:t>
      </w:r>
      <w:r w:rsidRPr="00BA6CE0">
        <w:tab/>
      </w:r>
      <w:sdt>
        <w:sdtPr>
          <w:id w:val="1696259687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B0C21DF" w14:textId="77777777" w:rsidR="005A2DF1" w:rsidRPr="00BA6CE0" w:rsidRDefault="005A2DF1" w:rsidP="005A2DF1">
      <w:pPr>
        <w:ind w:left="708"/>
      </w:pPr>
      <w:r w:rsidRPr="00BA6CE0">
        <w:t xml:space="preserve">Username: </w:t>
      </w:r>
      <w:r w:rsidRPr="00BA6CE0">
        <w:tab/>
      </w:r>
      <w:sdt>
        <w:sdtPr>
          <w:id w:val="-1845856285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5B7C36C3" w14:textId="77777777" w:rsidR="005A2DF1" w:rsidRDefault="005A2DF1" w:rsidP="005A2DF1">
      <w:pPr>
        <w:ind w:left="708"/>
      </w:pPr>
      <w:r w:rsidRPr="001D553A">
        <w:t>Passwort</w:t>
      </w:r>
      <w:r w:rsidRPr="00BA6CE0">
        <w:t>:</w:t>
      </w:r>
      <w:r w:rsidRPr="00BA6CE0">
        <w:tab/>
      </w:r>
      <w:sdt>
        <w:sdtPr>
          <w:id w:val="-1935973729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7E5058F" w14:textId="77777777" w:rsidR="00632E18" w:rsidRPr="00BA6CE0" w:rsidRDefault="00632E18" w:rsidP="00632E18">
      <w:pPr>
        <w:ind w:left="708"/>
      </w:pPr>
      <w:r>
        <w:t>Verzeichnis</w:t>
      </w:r>
      <w:r w:rsidRPr="00BA6CE0">
        <w:t>:</w:t>
      </w:r>
      <w:r w:rsidRPr="00BA6CE0">
        <w:tab/>
      </w:r>
      <w:sdt>
        <w:sdtPr>
          <w:id w:val="-1336690573"/>
          <w:placeholder>
            <w:docPart w:val="95B6E169DD8D4426896B1BBAD71A4049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EF9B161" w14:textId="77777777" w:rsidR="008F4B63" w:rsidRDefault="008F4B63" w:rsidP="005A2DF1">
      <w:pPr>
        <w:rPr>
          <w:sz w:val="16"/>
          <w:szCs w:val="16"/>
        </w:rPr>
      </w:pPr>
    </w:p>
    <w:p w14:paraId="0E693BF0" w14:textId="0194F605" w:rsidR="008F4B63" w:rsidRDefault="00FC78C0" w:rsidP="008F4B63">
      <w:pPr>
        <w:pStyle w:val="Untertitel"/>
      </w:pPr>
      <w:r w:rsidRPr="00214E15">
        <w:t>2.4</w:t>
      </w:r>
      <w:r w:rsidR="00EE0B0A" w:rsidRPr="00214E15">
        <w:t>.</w:t>
      </w:r>
      <w:r w:rsidR="008F4B63" w:rsidRPr="00214E15">
        <w:t xml:space="preserve"> Routing</w:t>
      </w:r>
    </w:p>
    <w:p w14:paraId="4B8DB689" w14:textId="55A133BB" w:rsidR="008F4B63" w:rsidRDefault="00A61BE6" w:rsidP="005A2DF1">
      <w:r>
        <w:t xml:space="preserve">Das Routing erfolgt durch ShipXpert via Webservice. Updates bitte nicht an den Kunden senden, sondern an: </w:t>
      </w:r>
      <w:hyperlink r:id="rId6" w:history="1">
        <w:r>
          <w:rPr>
            <w:rStyle w:val="Hyperlink"/>
          </w:rPr>
          <w:t>routingupdate@shipxpert.com</w:t>
        </w:r>
      </w:hyperlink>
    </w:p>
    <w:p w14:paraId="385D3AB5" w14:textId="25E1FA21" w:rsidR="005A2DF1" w:rsidRPr="0013233A" w:rsidRDefault="008F4B63" w:rsidP="005A2DF1">
      <w:pPr>
        <w:pStyle w:val="Titel"/>
      </w:pPr>
      <w:r>
        <w:t>3</w:t>
      </w:r>
      <w:r w:rsidR="005A2DF1" w:rsidRPr="0013233A">
        <w:t>. Absenderspezifikationen</w:t>
      </w:r>
    </w:p>
    <w:p w14:paraId="6BA2128F" w14:textId="77777777" w:rsidR="005A2DF1" w:rsidRDefault="005A2DF1" w:rsidP="005A2DF1"/>
    <w:p w14:paraId="43AEEBDD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Kundennummer: </w:t>
      </w:r>
      <w:sdt>
        <w:sdtPr>
          <w:id w:val="1786617514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89B5720" w14:textId="77777777" w:rsidR="005A2DF1" w:rsidRDefault="005A2DF1" w:rsidP="005A2DF1">
      <w:pPr>
        <w:ind w:left="708"/>
      </w:pPr>
      <w:r>
        <w:t>Bei mehr als einer Kundennummer:</w:t>
      </w:r>
    </w:p>
    <w:p w14:paraId="6A6A384B" w14:textId="77777777" w:rsidR="005A2DF1" w:rsidRDefault="005A2DF1" w:rsidP="005A2DF1">
      <w:pPr>
        <w:ind w:left="708"/>
      </w:pPr>
      <w:r>
        <w:t xml:space="preserve">Abgrenzung: </w:t>
      </w:r>
      <w:sdt>
        <w:sdtPr>
          <w:id w:val="-309787106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sdt>
      <w:sdtPr>
        <w:id w:val="-470751179"/>
        <w:placeholder>
          <w:docPart w:val="60DF0511FB4143A8A21304E124C5E5DF"/>
        </w:placeholder>
        <w15:color w:val="99CC00"/>
        <w:text/>
      </w:sdtPr>
      <w:sdtContent>
        <w:p w14:paraId="07FE9501" w14:textId="77777777" w:rsidR="005A2DF1" w:rsidRDefault="005A2DF1" w:rsidP="005A2DF1">
          <w:pPr>
            <w:ind w:left="708"/>
          </w:pPr>
          <w:r>
            <w:t xml:space="preserve"> </w:t>
          </w:r>
        </w:p>
      </w:sdtContent>
    </w:sdt>
    <w:p w14:paraId="0433CB0E" w14:textId="31F29ADF" w:rsidR="005A2DF1" w:rsidRDefault="005A2DF1" w:rsidP="00341D33">
      <w:pPr>
        <w:ind w:left="708"/>
      </w:pPr>
      <w:r>
        <w:t>Info an den Lizenznehmer bzw. Fachhändler: hier geht es darum, wofür diese Kundennummer speziell verwendet wird.</w:t>
      </w:r>
    </w:p>
    <w:p w14:paraId="432C3248" w14:textId="77777777" w:rsidR="00341D33" w:rsidRPr="001D553A" w:rsidRDefault="00341D33" w:rsidP="00341D33">
      <w:pPr>
        <w:ind w:left="708"/>
      </w:pPr>
    </w:p>
    <w:p w14:paraId="520189D6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Klärung, ob eigene GLN (früher auch ILN genannt) oder Nummernkreis der Spedition verwendet werden soll. Dazu müssen sich Lizenznehmer und Spedition abstimmen. Die GLN ist die </w:t>
      </w:r>
      <w:r w:rsidRPr="00AC0026">
        <w:rPr>
          <w:b/>
        </w:rPr>
        <w:t>G</w:t>
      </w:r>
      <w:r>
        <w:t xml:space="preserve">lobal </w:t>
      </w:r>
      <w:r w:rsidRPr="00AC0026">
        <w:rPr>
          <w:b/>
        </w:rPr>
        <w:t>L</w:t>
      </w:r>
      <w:r>
        <w:t xml:space="preserve">ocation </w:t>
      </w:r>
      <w:proofErr w:type="spellStart"/>
      <w:r w:rsidRPr="00AC0026">
        <w:rPr>
          <w:b/>
        </w:rPr>
        <w:t>N</w:t>
      </w:r>
      <w:r>
        <w:t>umber</w:t>
      </w:r>
      <w:proofErr w:type="spellEnd"/>
      <w:r>
        <w:t xml:space="preserve">, zu beantragen über </w:t>
      </w:r>
      <w:hyperlink r:id="rId7" w:history="1">
        <w:r w:rsidRPr="008A1572">
          <w:rPr>
            <w:rStyle w:val="Hyperlink"/>
          </w:rPr>
          <w:t>http://gs1-germany.de</w:t>
        </w:r>
      </w:hyperlink>
      <w:r>
        <w:t xml:space="preserve"> </w:t>
      </w:r>
    </w:p>
    <w:p w14:paraId="2011C7F6" w14:textId="77777777" w:rsidR="005A2DF1" w:rsidRDefault="005A2DF1" w:rsidP="005A2DF1">
      <w:pPr>
        <w:pStyle w:val="Listenabsatz"/>
      </w:pPr>
    </w:p>
    <w:p w14:paraId="0D890082" w14:textId="77777777" w:rsidR="00042E55" w:rsidRDefault="00000000" w:rsidP="00042E55">
      <w:pPr>
        <w:ind w:left="708"/>
      </w:pPr>
      <w:sdt>
        <w:sdtPr>
          <w:id w:val="1261188306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42E55">
            <w:rPr>
              <w:rFonts w:ascii="MS Gothic" w:eastAsia="MS Gothic" w:hAnsi="MS Gothic" w:hint="eastAsia"/>
            </w:rPr>
            <w:t>☐</w:t>
          </w:r>
        </w:sdtContent>
      </w:sdt>
      <w:r w:rsidR="00042E55">
        <w:tab/>
        <w:t xml:space="preserve">eigene GLN wird genutzt, nämlich: </w:t>
      </w:r>
      <w:sdt>
        <w:sdtPr>
          <w:alias w:val="GLN"/>
          <w:tag w:val="GLN"/>
          <w:id w:val="-1402593077"/>
          <w:placeholder>
            <w:docPart w:val="2E3A550B226E4B1384077B924DCD8631"/>
          </w:placeholder>
          <w15:color w:val="99CC00"/>
          <w:text/>
        </w:sdtPr>
        <w:sdtContent>
          <w:r w:rsidR="00042E55">
            <w:t xml:space="preserve"> </w:t>
          </w:r>
        </w:sdtContent>
      </w:sdt>
    </w:p>
    <w:p w14:paraId="5BE525B6" w14:textId="77777777" w:rsidR="00042E55" w:rsidRDefault="00000000" w:rsidP="00042E55">
      <w:pPr>
        <w:ind w:left="708"/>
      </w:pPr>
      <w:sdt>
        <w:sdtPr>
          <w:id w:val="165533735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42E55">
            <w:rPr>
              <w:rFonts w:ascii="MS Gothic" w:eastAsia="MS Gothic" w:hAnsi="MS Gothic" w:hint="eastAsia"/>
            </w:rPr>
            <w:t>☐</w:t>
          </w:r>
        </w:sdtContent>
      </w:sdt>
      <w:r w:rsidR="00042E55">
        <w:tab/>
        <w:t>Nummernkreis der Spedition wird genutzt, nämlich</w:t>
      </w:r>
    </w:p>
    <w:p w14:paraId="00E49096" w14:textId="77777777" w:rsidR="00042E55" w:rsidRDefault="00042E55" w:rsidP="00042E55">
      <w:pPr>
        <w:ind w:left="708"/>
      </w:pPr>
      <w:r>
        <w:tab/>
        <w:t>Paketnummer von:</w:t>
      </w:r>
      <w:r>
        <w:tab/>
      </w:r>
      <w:sdt>
        <w:sdtPr>
          <w:alias w:val="Paketnummer von"/>
          <w:tag w:val="Paketnummer von"/>
          <w:id w:val="-1948075356"/>
          <w:placeholder>
            <w:docPart w:val="2E3A550B226E4B1384077B924DCD8631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5B8B7952" w14:textId="77777777" w:rsidR="00042E55" w:rsidRDefault="00042E55" w:rsidP="00042E55">
      <w:pPr>
        <w:ind w:left="1416"/>
      </w:pPr>
      <w:r>
        <w:t>Paketnummer bis:</w:t>
      </w:r>
      <w:r>
        <w:tab/>
      </w:r>
      <w:sdt>
        <w:sdtPr>
          <w:alias w:val="Paketnummer bis"/>
          <w:tag w:val="Paketnummer bis"/>
          <w:id w:val="1980259507"/>
          <w:placeholder>
            <w:docPart w:val="2E3A550B226E4B1384077B924DCD8631"/>
          </w:placeholder>
          <w15:color w:val="99CC00"/>
          <w:text/>
        </w:sdtPr>
        <w:sdtContent>
          <w:r>
            <w:t xml:space="preserve"> </w:t>
          </w:r>
        </w:sdtContent>
      </w:sdt>
      <w:r>
        <w:br/>
      </w:r>
      <w:sdt>
        <w:sdtPr>
          <w:id w:val="-576896878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zyklisch verwenden (Nummern wiederholen sich nicht innerhalb von 12 Monaten)  </w:t>
      </w:r>
    </w:p>
    <w:p w14:paraId="10BA2CCA" w14:textId="77777777" w:rsidR="00042E55" w:rsidRDefault="00000000" w:rsidP="00042E55">
      <w:pPr>
        <w:ind w:left="708"/>
      </w:pPr>
      <w:sdt>
        <w:sdtPr>
          <w:id w:val="-2045130257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42E55">
            <w:rPr>
              <w:rFonts w:ascii="MS Gothic" w:eastAsia="MS Gothic" w:hAnsi="MS Gothic" w:hint="eastAsia"/>
            </w:rPr>
            <w:t>☐</w:t>
          </w:r>
        </w:sdtContent>
      </w:sdt>
      <w:r w:rsidR="00042E55">
        <w:tab/>
        <w:t>Nummernkreis soll von ShipXpert bereitgestellt werden (10.000 Stellen, kostenpflichtig)</w:t>
      </w:r>
    </w:p>
    <w:p w14:paraId="6BC890E8" w14:textId="54CE686D" w:rsidR="003E36E6" w:rsidRDefault="003E36E6" w:rsidP="00042E55">
      <w:pPr>
        <w:ind w:left="708"/>
      </w:pPr>
    </w:p>
    <w:sectPr w:rsidR="003E36E6" w:rsidSect="007B07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FE3D61"/>
    <w:multiLevelType w:val="hybridMultilevel"/>
    <w:tmpl w:val="FFFFFFFF"/>
    <w:lvl w:ilvl="0" w:tplc="9E6E618E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CA11C8"/>
    <w:multiLevelType w:val="hybridMultilevel"/>
    <w:tmpl w:val="97C621B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749157">
    <w:abstractNumId w:val="1"/>
  </w:num>
  <w:num w:numId="2" w16cid:durableId="8261704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DF1"/>
    <w:rsid w:val="00042E55"/>
    <w:rsid w:val="00046955"/>
    <w:rsid w:val="00084B45"/>
    <w:rsid w:val="00156CBA"/>
    <w:rsid w:val="00214E15"/>
    <w:rsid w:val="002A72AD"/>
    <w:rsid w:val="00341D33"/>
    <w:rsid w:val="003E36E6"/>
    <w:rsid w:val="003F0E18"/>
    <w:rsid w:val="004659FC"/>
    <w:rsid w:val="00481A54"/>
    <w:rsid w:val="00484D20"/>
    <w:rsid w:val="0056323E"/>
    <w:rsid w:val="005A2DF1"/>
    <w:rsid w:val="00632E18"/>
    <w:rsid w:val="007C367F"/>
    <w:rsid w:val="008F4B63"/>
    <w:rsid w:val="00A61BE6"/>
    <w:rsid w:val="00AE0191"/>
    <w:rsid w:val="00AF4AC4"/>
    <w:rsid w:val="00AF704B"/>
    <w:rsid w:val="00B43040"/>
    <w:rsid w:val="00B77215"/>
    <w:rsid w:val="00DA387D"/>
    <w:rsid w:val="00E43C89"/>
    <w:rsid w:val="00EE0B0A"/>
    <w:rsid w:val="00FC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5676F"/>
  <w15:chartTrackingRefBased/>
  <w15:docId w15:val="{2472CB23-D00E-41AA-8497-B270C2660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A2DF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A2DF1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5A2DF1"/>
    <w:rPr>
      <w:color w:val="0563C1" w:themeColor="hyperlink"/>
      <w:u w:val="single"/>
    </w:rPr>
  </w:style>
  <w:style w:type="table" w:styleId="TabellemithellemGitternetz">
    <w:name w:val="Grid Table Light"/>
    <w:basedOn w:val="NormaleTabelle"/>
    <w:uiPriority w:val="40"/>
    <w:rsid w:val="005A2DF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infacheTabelle2">
    <w:name w:val="Plain Table 2"/>
    <w:basedOn w:val="NormaleTabelle"/>
    <w:uiPriority w:val="42"/>
    <w:rsid w:val="005A2DF1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Titel">
    <w:name w:val="Title"/>
    <w:basedOn w:val="Standard"/>
    <w:next w:val="Standard"/>
    <w:link w:val="TitelZchn"/>
    <w:uiPriority w:val="10"/>
    <w:qFormat/>
    <w:rsid w:val="005A2DF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A2D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A2DF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A2DF1"/>
    <w:rPr>
      <w:rFonts w:eastAsiaTheme="minorEastAsia"/>
      <w:color w:val="5A5A5A" w:themeColor="text1" w:themeTint="A5"/>
      <w:spacing w:val="15"/>
    </w:rPr>
  </w:style>
  <w:style w:type="character" w:styleId="Platzhaltertext">
    <w:name w:val="Placeholder Text"/>
    <w:basedOn w:val="Absatz-Standardschriftart"/>
    <w:uiPriority w:val="99"/>
    <w:semiHidden/>
    <w:rsid w:val="008F4B63"/>
    <w:rPr>
      <w:color w:val="808080"/>
    </w:rPr>
  </w:style>
  <w:style w:type="character" w:customStyle="1" w:styleId="normaltextrun">
    <w:name w:val="normaltextrun"/>
    <w:basedOn w:val="Absatz-Standardschriftart"/>
    <w:rsid w:val="00E43C89"/>
  </w:style>
  <w:style w:type="character" w:customStyle="1" w:styleId="eop">
    <w:name w:val="eop"/>
    <w:basedOn w:val="Absatz-Standardschriftart"/>
    <w:rsid w:val="00E43C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900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gs1-germany.d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outingupdate@shipxpert.com" TargetMode="External"/><Relationship Id="rId5" Type="http://schemas.openxmlformats.org/officeDocument/2006/relationships/hyperlink" Target="https://shipxpert.info/integrationsanleitung-speditionen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45CD92136AE448393732578C1A516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8F4868-D448-4B2C-93E9-F32E821787C8}"/>
      </w:docPartPr>
      <w:docPartBody>
        <w:p w:rsidR="00EC42E5" w:rsidRDefault="00C32031" w:rsidP="00C32031">
          <w:pPr>
            <w:pStyle w:val="A45CD92136AE448393732578C1A516CA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2AC6E6AFE33743E9BA40156924503F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B40452E-DB5D-4AA8-B410-B82293A41B91}"/>
      </w:docPartPr>
      <w:docPartBody>
        <w:p w:rsidR="00EC42E5" w:rsidRDefault="00C32031" w:rsidP="00C32031">
          <w:pPr>
            <w:pStyle w:val="2AC6E6AFE33743E9BA40156924503F43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2FDD6C2C5B1425E975E113A1932BA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82498F1-4CFF-4AE4-BCC0-D07BAAEB10D5}"/>
      </w:docPartPr>
      <w:docPartBody>
        <w:p w:rsidR="00EC42E5" w:rsidRDefault="00C32031" w:rsidP="00C32031">
          <w:pPr>
            <w:pStyle w:val="D2FDD6C2C5B1425E975E113A1932BA99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7C0C032AA0B4A84B3285D5B388303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BE08E4-4FAD-42F6-95FE-AE53A42C473B}"/>
      </w:docPartPr>
      <w:docPartBody>
        <w:p w:rsidR="00EC42E5" w:rsidRDefault="00C32031" w:rsidP="00C32031">
          <w:pPr>
            <w:pStyle w:val="F7C0C032AA0B4A84B3285D5B38830324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0DF0511FB4143A8A21304E124C5E5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FD2D3A-3B40-4AEF-A766-4189B791F2E8}"/>
      </w:docPartPr>
      <w:docPartBody>
        <w:p w:rsidR="00EC42E5" w:rsidRDefault="00C32031" w:rsidP="00C32031">
          <w:pPr>
            <w:pStyle w:val="60DF0511FB4143A8A21304E124C5E5DF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AF3F07051EA4A6099B70F6E76F425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564597-D89E-4725-B05B-AE158F70E7E5}"/>
      </w:docPartPr>
      <w:docPartBody>
        <w:p w:rsidR="00EC42E5" w:rsidRDefault="00C32031" w:rsidP="00C32031">
          <w:pPr>
            <w:pStyle w:val="4AF3F07051EA4A6099B70F6E76F4250E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9B79F1F3705D4B20852975F82F34B1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4BAD28-E23D-4759-AA9D-4E30BB8979FB}"/>
      </w:docPartPr>
      <w:docPartBody>
        <w:p w:rsidR="00EC42E5" w:rsidRDefault="00C32031" w:rsidP="00C32031">
          <w:pPr>
            <w:pStyle w:val="9B79F1F3705D4B20852975F82F34B130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4251045F39944E0AC76B4300AAD3BC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D4B023-D28D-41D0-90F1-B2D1875B654D}"/>
      </w:docPartPr>
      <w:docPartBody>
        <w:p w:rsidR="00EC42E5" w:rsidRDefault="00C32031" w:rsidP="00C32031">
          <w:pPr>
            <w:pStyle w:val="D4251045F39944E0AC76B4300AAD3BC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E1C924CC553475F91E907FFBD65F2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7DE8A7-C2D3-4591-A579-AADE8C540766}"/>
      </w:docPartPr>
      <w:docPartBody>
        <w:p w:rsidR="00EC42E5" w:rsidRDefault="00C32031" w:rsidP="00C32031">
          <w:pPr>
            <w:pStyle w:val="6E1C924CC553475F91E907FFBD65F275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245A379ABBC416097146518206387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E94C095-B5B4-43D0-914F-9D613DC5CF22}"/>
      </w:docPartPr>
      <w:docPartBody>
        <w:p w:rsidR="00EC42E5" w:rsidRDefault="00C32031" w:rsidP="00C32031">
          <w:pPr>
            <w:pStyle w:val="1245A379ABBC4160971465182063870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CD9BB95099147998E4E438476B4BD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51FFA0-FE78-4040-BCDC-9FD8ED98C724}"/>
      </w:docPartPr>
      <w:docPartBody>
        <w:p w:rsidR="00EC42E5" w:rsidRDefault="00C32031" w:rsidP="00C32031">
          <w:pPr>
            <w:pStyle w:val="ECD9BB95099147998E4E438476B4BD32"/>
          </w:pPr>
          <w:r>
            <w:t xml:space="preserve"> </w:t>
          </w:r>
        </w:p>
      </w:docPartBody>
    </w:docPart>
    <w:docPart>
      <w:docPartPr>
        <w:name w:val="9AADB79965304E60B885B0C8E2C81E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50FADE-EFCA-41A0-BE42-01C6301629EA}"/>
      </w:docPartPr>
      <w:docPartBody>
        <w:p w:rsidR="0038031B" w:rsidRDefault="00E76A83" w:rsidP="00E76A83">
          <w:pPr>
            <w:pStyle w:val="9AADB79965304E60B885B0C8E2C81E37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2E3A550B226E4B1384077B924DCD863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1CC19E0-5D59-47D4-966F-5304B267710C}"/>
      </w:docPartPr>
      <w:docPartBody>
        <w:p w:rsidR="00E67562" w:rsidRDefault="00922F2D" w:rsidP="00922F2D">
          <w:pPr>
            <w:pStyle w:val="2E3A550B226E4B1384077B924DCD8631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95B6E169DD8D4426896B1BBAD71A404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FF8338C-F8B7-4DE2-ABDA-377CAA372469}"/>
      </w:docPartPr>
      <w:docPartBody>
        <w:p w:rsidR="00090F0F" w:rsidRDefault="00E67562" w:rsidP="00E67562">
          <w:pPr>
            <w:pStyle w:val="95B6E169DD8D4426896B1BBAD71A4049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031"/>
    <w:rsid w:val="00040D3A"/>
    <w:rsid w:val="00090F0F"/>
    <w:rsid w:val="000D03A2"/>
    <w:rsid w:val="000D2D4A"/>
    <w:rsid w:val="001265D9"/>
    <w:rsid w:val="00157C74"/>
    <w:rsid w:val="0034361F"/>
    <w:rsid w:val="0038031B"/>
    <w:rsid w:val="00426618"/>
    <w:rsid w:val="00484D20"/>
    <w:rsid w:val="006863B2"/>
    <w:rsid w:val="007D730E"/>
    <w:rsid w:val="00847801"/>
    <w:rsid w:val="0090643B"/>
    <w:rsid w:val="00922F2D"/>
    <w:rsid w:val="009E0864"/>
    <w:rsid w:val="00A531E2"/>
    <w:rsid w:val="00BD35B3"/>
    <w:rsid w:val="00C32031"/>
    <w:rsid w:val="00CC3CE7"/>
    <w:rsid w:val="00CC69FF"/>
    <w:rsid w:val="00DE0B67"/>
    <w:rsid w:val="00E67562"/>
    <w:rsid w:val="00E76A83"/>
    <w:rsid w:val="00EC42E5"/>
    <w:rsid w:val="00EF6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E67562"/>
    <w:rPr>
      <w:color w:val="808080"/>
    </w:rPr>
  </w:style>
  <w:style w:type="paragraph" w:customStyle="1" w:styleId="A45CD92136AE448393732578C1A516CA">
    <w:name w:val="A45CD92136AE448393732578C1A516CA"/>
    <w:rsid w:val="00C32031"/>
  </w:style>
  <w:style w:type="paragraph" w:customStyle="1" w:styleId="2AC6E6AFE33743E9BA40156924503F43">
    <w:name w:val="2AC6E6AFE33743E9BA40156924503F43"/>
    <w:rsid w:val="00C32031"/>
  </w:style>
  <w:style w:type="paragraph" w:customStyle="1" w:styleId="D2FDD6C2C5B1425E975E113A1932BA99">
    <w:name w:val="D2FDD6C2C5B1425E975E113A1932BA99"/>
    <w:rsid w:val="00C32031"/>
  </w:style>
  <w:style w:type="paragraph" w:customStyle="1" w:styleId="F7C0C032AA0B4A84B3285D5B38830324">
    <w:name w:val="F7C0C032AA0B4A84B3285D5B38830324"/>
    <w:rsid w:val="00C32031"/>
  </w:style>
  <w:style w:type="paragraph" w:customStyle="1" w:styleId="60DF0511FB4143A8A21304E124C5E5DF">
    <w:name w:val="60DF0511FB4143A8A21304E124C5E5DF"/>
    <w:rsid w:val="00C32031"/>
  </w:style>
  <w:style w:type="paragraph" w:customStyle="1" w:styleId="4AF3F07051EA4A6099B70F6E76F4250E">
    <w:name w:val="4AF3F07051EA4A6099B70F6E76F4250E"/>
    <w:rsid w:val="00C32031"/>
  </w:style>
  <w:style w:type="paragraph" w:customStyle="1" w:styleId="9B79F1F3705D4B20852975F82F34B130">
    <w:name w:val="9B79F1F3705D4B20852975F82F34B130"/>
    <w:rsid w:val="00C32031"/>
  </w:style>
  <w:style w:type="paragraph" w:customStyle="1" w:styleId="D4251045F39944E0AC76B4300AAD3BCB">
    <w:name w:val="D4251045F39944E0AC76B4300AAD3BCB"/>
    <w:rsid w:val="00C32031"/>
  </w:style>
  <w:style w:type="paragraph" w:customStyle="1" w:styleId="6E1C924CC553475F91E907FFBD65F275">
    <w:name w:val="6E1C924CC553475F91E907FFBD65F275"/>
    <w:rsid w:val="00C32031"/>
  </w:style>
  <w:style w:type="paragraph" w:customStyle="1" w:styleId="1245A379ABBC4160971465182063870B">
    <w:name w:val="1245A379ABBC4160971465182063870B"/>
    <w:rsid w:val="00C32031"/>
  </w:style>
  <w:style w:type="paragraph" w:customStyle="1" w:styleId="ECD9BB95099147998E4E438476B4BD32">
    <w:name w:val="ECD9BB95099147998E4E438476B4BD32"/>
    <w:rsid w:val="00C32031"/>
  </w:style>
  <w:style w:type="paragraph" w:customStyle="1" w:styleId="9AADB79965304E60B885B0C8E2C81E37">
    <w:name w:val="9AADB79965304E60B885B0C8E2C81E37"/>
    <w:rsid w:val="00E76A83"/>
  </w:style>
  <w:style w:type="paragraph" w:customStyle="1" w:styleId="2E3A550B226E4B1384077B924DCD8631">
    <w:name w:val="2E3A550B226E4B1384077B924DCD8631"/>
    <w:rsid w:val="00922F2D"/>
  </w:style>
  <w:style w:type="paragraph" w:customStyle="1" w:styleId="95B6E169DD8D4426896B1BBAD71A4049">
    <w:name w:val="95B6E169DD8D4426896B1BBAD71A4049"/>
    <w:rsid w:val="00E6756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310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 Maltusch [ShipXpert]</dc:creator>
  <cp:keywords/>
  <dc:description/>
  <cp:lastModifiedBy>Slawa Beier [ShipXpert]</cp:lastModifiedBy>
  <cp:revision>2</cp:revision>
  <dcterms:created xsi:type="dcterms:W3CDTF">2024-06-06T13:34:00Z</dcterms:created>
  <dcterms:modified xsi:type="dcterms:W3CDTF">2024-06-06T13:34:00Z</dcterms:modified>
</cp:coreProperties>
</file>