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48AECCBC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E561CC">
        <w:rPr>
          <w:sz w:val="32"/>
          <w:szCs w:val="32"/>
        </w:rPr>
        <w:t>nox NachtExpress</w:t>
      </w:r>
      <w:r w:rsidRPr="003C4347">
        <w:rPr>
          <w:sz w:val="32"/>
          <w:szCs w:val="32"/>
        </w:rPr>
        <w:t xml:space="preserve"> mit ShipXpert Versand</w:t>
      </w:r>
    </w:p>
    <w:p w14:paraId="52DEE48A" w14:textId="1E800875" w:rsidR="00523BDE" w:rsidRDefault="00523BDE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7F18D6E3" w:rsidR="005A2DF1" w:rsidRPr="00B005C0" w:rsidRDefault="00E561CC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nox Nachtexpress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30F174B1" w:rsidR="005A2DF1" w:rsidRDefault="00565D9E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6A360671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565D9E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3C57ADE6" w:rsidR="005A2DF1" w:rsidRDefault="00565D9E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6B02E56" w14:textId="71741B00" w:rsidR="00E561CC" w:rsidRDefault="007C367F" w:rsidP="00E561CC">
      <w:pPr>
        <w:spacing w:after="0" w:line="240" w:lineRule="auto"/>
        <w:rPr>
          <w:highlight w:val="yellow"/>
        </w:rPr>
      </w:pPr>
      <w:r w:rsidRPr="005A6CBF">
        <w:rPr>
          <w:b/>
          <w:bCs/>
          <w:sz w:val="28"/>
          <w:szCs w:val="28"/>
          <w:highlight w:val="yellow"/>
        </w:rPr>
        <w:t>Hinweis:</w:t>
      </w:r>
      <w:r w:rsidR="00AC1272" w:rsidRPr="005A6CBF">
        <w:rPr>
          <w:b/>
          <w:bCs/>
          <w:sz w:val="28"/>
          <w:szCs w:val="28"/>
          <w:highlight w:val="yellow"/>
        </w:rPr>
        <w:br/>
      </w:r>
      <w:r w:rsidRPr="005A6CBF">
        <w:rPr>
          <w:highlight w:val="yellow"/>
        </w:rPr>
        <w:t>Es bestehen bereits mehrere Integrationen</w:t>
      </w:r>
      <w:r w:rsidR="00AC1272" w:rsidRPr="005A6CBF">
        <w:rPr>
          <w:highlight w:val="yellow"/>
        </w:rPr>
        <w:t>,</w:t>
      </w:r>
      <w:r w:rsidRPr="005A6CBF">
        <w:rPr>
          <w:highlight w:val="yellow"/>
        </w:rPr>
        <w:t xml:space="preserve"> die unsere gemeinsamen Kunden produktiv verwenden. Wir benötigen keinerlei Schnittstellenbeschreibungen</w:t>
      </w:r>
      <w:r w:rsidRPr="00E561CC">
        <w:rPr>
          <w:highlight w:val="yellow"/>
        </w:rPr>
        <w:t>.</w:t>
      </w:r>
      <w:r w:rsidR="00E561CC" w:rsidRPr="00E561CC">
        <w:rPr>
          <w:highlight w:val="yellow"/>
        </w:rPr>
        <w:t xml:space="preserve"> </w:t>
      </w:r>
    </w:p>
    <w:p w14:paraId="0E3CC9F6" w14:textId="77777777" w:rsidR="00F14FF3" w:rsidRDefault="00F14FF3" w:rsidP="00E561CC">
      <w:pPr>
        <w:spacing w:after="0" w:line="240" w:lineRule="auto"/>
        <w:rPr>
          <w:highlight w:val="yellow"/>
        </w:rPr>
      </w:pPr>
    </w:p>
    <w:p w14:paraId="4C9D8B2D" w14:textId="703662AB" w:rsidR="00EE0B0A" w:rsidRDefault="008F4B63" w:rsidP="00AD531B">
      <w:pPr>
        <w:pStyle w:val="Titel"/>
      </w:pPr>
      <w:r>
        <w:t>2</w:t>
      </w:r>
      <w:r w:rsidR="005A2DF1" w:rsidRPr="00EC5BC4">
        <w:t>. technische Grundlagen</w:t>
      </w:r>
    </w:p>
    <w:p w14:paraId="2EA6D737" w14:textId="77777777" w:rsidR="00AD531B" w:rsidRPr="00AD531B" w:rsidRDefault="00AD531B" w:rsidP="00AD531B"/>
    <w:p w14:paraId="25EB5249" w14:textId="2D261287" w:rsidR="005A2DF1" w:rsidRDefault="00FC78C0" w:rsidP="005A2DF1">
      <w:pPr>
        <w:pStyle w:val="Untertitel"/>
      </w:pPr>
      <w:r>
        <w:t>2.</w:t>
      </w:r>
      <w:r w:rsidR="00AD531B">
        <w:t>1</w:t>
      </w:r>
      <w:r w:rsidR="00EE0B0A">
        <w:t>.</w:t>
      </w:r>
      <w:r w:rsidR="005A2DF1">
        <w:t xml:space="preserve"> Übertragungskanal</w:t>
      </w:r>
    </w:p>
    <w:p w14:paraId="39D07EE9" w14:textId="0EA190B5" w:rsidR="00F14FF3" w:rsidRPr="00F14FF3" w:rsidRDefault="00000000" w:rsidP="00F14FF3">
      <w:pPr>
        <w:ind w:left="708"/>
        <w:rPr>
          <w:sz w:val="16"/>
          <w:szCs w:val="16"/>
        </w:rPr>
      </w:pPr>
      <w:sdt>
        <w:sdtPr>
          <w:id w:val="1680161912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14FF3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2.2</w:t>
      </w:r>
      <w:r w:rsidR="005A2DF1" w:rsidRPr="001D553A">
        <w:rPr>
          <w:sz w:val="16"/>
          <w:szCs w:val="16"/>
        </w:rPr>
        <w:t xml:space="preserve"> ausfüllen)</w:t>
      </w:r>
    </w:p>
    <w:p w14:paraId="1A3F5EC3" w14:textId="45AD362D" w:rsidR="005A2DF1" w:rsidRDefault="00FC78C0" w:rsidP="005A2DF1">
      <w:pPr>
        <w:pStyle w:val="Untertitel"/>
      </w:pPr>
      <w:r>
        <w:t>2.</w:t>
      </w:r>
      <w:r w:rsidR="00AD531B">
        <w:t>2</w:t>
      </w:r>
      <w:r w:rsidR="00EE0B0A">
        <w:t>.</w:t>
      </w:r>
      <w:r w:rsidR="005A2DF1">
        <w:t xml:space="preserve"> Zugangsdaten</w:t>
      </w:r>
    </w:p>
    <w:p w14:paraId="0C232341" w14:textId="3785FB1C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 w:rsidR="00F14FF3" w:rsidRPr="00F14FF3">
            <w:t xml:space="preserve"> ftpediprod.nox-nachtexpress.de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4B8DB689" w14:textId="593BA4A5" w:rsidR="008F4B63" w:rsidRDefault="005A2DF1" w:rsidP="00E561CC">
      <w:pPr>
        <w:ind w:left="708"/>
      </w:pPr>
      <w:r w:rsidRPr="001D553A">
        <w:t>Passwort</w:t>
      </w:r>
      <w:r w:rsidRPr="00BA6CE0">
        <w:t>:</w:t>
      </w:r>
      <w:r w:rsidR="00442AA8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D6E586D" w14:textId="77777777" w:rsidR="00442AA8" w:rsidRPr="00BA6CE0" w:rsidRDefault="00442AA8" w:rsidP="00442AA8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773A4B4F93354764B2B8EE9A483B14DD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7ED7D6E" w14:textId="10578904" w:rsidR="00F14FF3" w:rsidRDefault="00F14FF3" w:rsidP="00F14FF3">
      <w:pPr>
        <w:pStyle w:val="Untertitel"/>
      </w:pPr>
      <w:r w:rsidRPr="007703C4">
        <w:t>2.</w:t>
      </w:r>
      <w:r>
        <w:t>3</w:t>
      </w:r>
      <w:r w:rsidRPr="007703C4">
        <w:t xml:space="preserve"> Routing</w:t>
      </w:r>
    </w:p>
    <w:p w14:paraId="2CF1B3A3" w14:textId="09300CD6" w:rsidR="00F14FF3" w:rsidRDefault="00F14FF3" w:rsidP="00F14FF3">
      <w:pPr>
        <w:spacing w:after="0" w:line="240" w:lineRule="auto"/>
      </w:pPr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  <w:r>
        <w:rPr>
          <w:rStyle w:val="Hyperlink"/>
        </w:rPr>
        <w:br/>
      </w:r>
    </w:p>
    <w:p w14:paraId="4E5F452C" w14:textId="77777777" w:rsidR="00F14FF3" w:rsidRDefault="00F14FF3" w:rsidP="00E561CC">
      <w:pPr>
        <w:ind w:left="708"/>
      </w:pPr>
    </w:p>
    <w:p w14:paraId="385D3AB5" w14:textId="25E1FA21" w:rsidR="005A2DF1" w:rsidRPr="0013233A" w:rsidRDefault="008F4B63" w:rsidP="005A2DF1">
      <w:pPr>
        <w:pStyle w:val="Titel"/>
      </w:pPr>
      <w:r>
        <w:lastRenderedPageBreak/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6CA6A8A1" w:rsidR="005A2DF1" w:rsidRDefault="00565D9E" w:rsidP="005A2DF1">
      <w:pPr>
        <w:pStyle w:val="Listenabsatz"/>
        <w:numPr>
          <w:ilvl w:val="0"/>
          <w:numId w:val="1"/>
        </w:numPr>
      </w:pPr>
      <w:r>
        <w:t>Kunden ID</w:t>
      </w:r>
      <w:r w:rsidR="005A2DF1">
        <w:t xml:space="preserve">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289B5720" w14:textId="04F2564C" w:rsidR="005A2DF1" w:rsidRDefault="005A2DF1" w:rsidP="005A2DF1">
      <w:pPr>
        <w:ind w:left="708"/>
      </w:pPr>
      <w:r>
        <w:t xml:space="preserve">Bei mehr als einer </w:t>
      </w:r>
      <w:r w:rsidR="00565D9E">
        <w:t>Kunden ID</w:t>
      </w:r>
      <w:r>
        <w:t>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432C3248" w14:textId="5E79E924" w:rsidR="00341D33" w:rsidRPr="001D553A" w:rsidRDefault="005A2DF1" w:rsidP="00341D33">
      <w:pPr>
        <w:ind w:left="708"/>
      </w:pPr>
      <w:r>
        <w:t xml:space="preserve">Info an den Lizenznehmer bzw. Fachhändler: hier geht es darum, wofür diese </w:t>
      </w:r>
      <w:r w:rsidR="00565D9E">
        <w:t xml:space="preserve">Kunden ID </w:t>
      </w:r>
      <w:r>
        <w:t>speziell verwendet wird.</w:t>
      </w:r>
    </w:p>
    <w:p w14:paraId="211240C0" w14:textId="2210D1CB" w:rsidR="005A2DF1" w:rsidRDefault="00000000" w:rsidP="00565D9E">
      <w:pPr>
        <w:pStyle w:val="Listenabsatz"/>
        <w:numPr>
          <w:ilvl w:val="0"/>
          <w:numId w:val="1"/>
        </w:numPr>
      </w:pPr>
      <w:sdt>
        <w:sdtPr>
          <w:rPr>
            <w:rFonts w:ascii="MS Gothic" w:eastAsia="MS Gothic" w:hAnsi="MS Gothic"/>
          </w:rPr>
          <w:id w:val="165533735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65D9E">
            <w:rPr>
              <w:rFonts w:ascii="MS Gothic" w:eastAsia="MS Gothic" w:hAnsi="MS Gothic" w:hint="eastAsia"/>
            </w:rPr>
            <w:t>☒</w:t>
          </w:r>
        </w:sdtContent>
      </w:sdt>
      <w:r w:rsidR="005A2DF1">
        <w:tab/>
        <w:t>Nummernkreis der Spedition wird genutzt, nämlich</w:t>
      </w:r>
    </w:p>
    <w:p w14:paraId="544AD5C6" w14:textId="07C00518" w:rsidR="005A2DF1" w:rsidRDefault="005A2DF1" w:rsidP="005A2DF1">
      <w:pPr>
        <w:ind w:left="708"/>
      </w:pPr>
      <w:r>
        <w:tab/>
        <w:t>Paketnummer von:</w:t>
      </w:r>
      <w:r>
        <w:tab/>
      </w:r>
      <w:sdt>
        <w:sdtPr>
          <w:rPr>
            <w:rFonts w:ascii="Helvetica" w:hAnsi="Helvetica" w:cs="Helvetica"/>
            <w:sz w:val="20"/>
            <w:szCs w:val="20"/>
          </w:rPr>
          <w:alias w:val="Paketnummer von"/>
          <w:tag w:val="Paketnummer von"/>
          <w:id w:val="-1948075356"/>
          <w:placeholder>
            <w:docPart w:val="60DF0511FB4143A8A21304E124C5E5DF"/>
          </w:placeholder>
          <w15:color w:val="99CC00"/>
          <w:text/>
        </w:sdtPr>
        <w:sdtContent>
          <w:r w:rsidR="00565D9E" w:rsidRPr="00565D9E">
            <w:rPr>
              <w:rFonts w:ascii="Helvetica" w:hAnsi="Helvetica" w:cs="Helvetica"/>
              <w:sz w:val="20"/>
              <w:szCs w:val="20"/>
            </w:rPr>
            <w:t>000001</w:t>
          </w:r>
        </w:sdtContent>
      </w:sdt>
    </w:p>
    <w:p w14:paraId="656B7B2A" w14:textId="72633A50" w:rsidR="00341D33" w:rsidRDefault="005A2DF1" w:rsidP="00565D9E">
      <w:pPr>
        <w:ind w:left="708"/>
      </w:pPr>
      <w:r>
        <w:tab/>
        <w:t>Paketnummer bis:</w:t>
      </w:r>
      <w:r>
        <w:tab/>
      </w:r>
      <w:sdt>
        <w:sdtPr>
          <w:rPr>
            <w:rFonts w:ascii="Helvetica" w:hAnsi="Helvetica" w:cs="Helvetica"/>
            <w:sz w:val="20"/>
            <w:szCs w:val="20"/>
          </w:rPr>
          <w:alias w:val="Paketnummer bis"/>
          <w:tag w:val="Paketnummer bis"/>
          <w:id w:val="1980259507"/>
          <w:placeholder>
            <w:docPart w:val="60DF0511FB4143A8A21304E124C5E5DF"/>
          </w:placeholder>
          <w15:color w:val="99CC00"/>
          <w:text/>
        </w:sdtPr>
        <w:sdtContent>
          <w:r w:rsidR="00565D9E" w:rsidRPr="00565D9E">
            <w:rPr>
              <w:rFonts w:ascii="Helvetica" w:hAnsi="Helvetica" w:cs="Helvetica"/>
              <w:sz w:val="20"/>
              <w:szCs w:val="20"/>
            </w:rPr>
            <w:t>999999</w:t>
          </w:r>
        </w:sdtContent>
      </w:sdt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576790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341D33"/>
    <w:rsid w:val="003E36E6"/>
    <w:rsid w:val="003F0E18"/>
    <w:rsid w:val="00442AA8"/>
    <w:rsid w:val="00523BDE"/>
    <w:rsid w:val="00565D9E"/>
    <w:rsid w:val="005A2DF1"/>
    <w:rsid w:val="005A6CBF"/>
    <w:rsid w:val="005D6FDB"/>
    <w:rsid w:val="007C367F"/>
    <w:rsid w:val="00846D5F"/>
    <w:rsid w:val="008F4B63"/>
    <w:rsid w:val="00AC1272"/>
    <w:rsid w:val="00AD531B"/>
    <w:rsid w:val="00AE0191"/>
    <w:rsid w:val="00AF4AC4"/>
    <w:rsid w:val="00BD42C9"/>
    <w:rsid w:val="00E561CC"/>
    <w:rsid w:val="00EE0B0A"/>
    <w:rsid w:val="00F14FF3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65D9E"/>
    <w:rPr>
      <w:color w:val="605E5C"/>
      <w:shd w:val="clear" w:color="auto" w:fill="E1DFDD"/>
    </w:rPr>
  </w:style>
  <w:style w:type="character" w:customStyle="1" w:styleId="normaltextrun">
    <w:name w:val="normaltextrun"/>
    <w:basedOn w:val="Absatz-Standardschriftart"/>
    <w:rsid w:val="00523BDE"/>
  </w:style>
  <w:style w:type="character" w:customStyle="1" w:styleId="eop">
    <w:name w:val="eop"/>
    <w:basedOn w:val="Absatz-Standardschriftart"/>
    <w:rsid w:val="00523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17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773A4B4F93354764B2B8EE9A483B14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44E34C-FBCB-405E-A488-B71815D8D369}"/>
      </w:docPartPr>
      <w:docPartBody>
        <w:p w:rsidR="008452FA" w:rsidRDefault="002404C9" w:rsidP="002404C9">
          <w:pPr>
            <w:pStyle w:val="773A4B4F93354764B2B8EE9A483B14D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17DB5"/>
    <w:rsid w:val="00040D3A"/>
    <w:rsid w:val="000C77DD"/>
    <w:rsid w:val="000D2D4A"/>
    <w:rsid w:val="002404C9"/>
    <w:rsid w:val="0038031B"/>
    <w:rsid w:val="00405C47"/>
    <w:rsid w:val="006B1C6B"/>
    <w:rsid w:val="008452FA"/>
    <w:rsid w:val="00846D5F"/>
    <w:rsid w:val="00847801"/>
    <w:rsid w:val="009E0864"/>
    <w:rsid w:val="00AF3BE0"/>
    <w:rsid w:val="00C32031"/>
    <w:rsid w:val="00CB7856"/>
    <w:rsid w:val="00CC69FF"/>
    <w:rsid w:val="00D77079"/>
    <w:rsid w:val="00DE0B67"/>
    <w:rsid w:val="00E76A83"/>
    <w:rsid w:val="00EC42E5"/>
    <w:rsid w:val="00ED53CC"/>
    <w:rsid w:val="00FD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404C9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773A4B4F93354764B2B8EE9A483B14DD">
    <w:name w:val="773A4B4F93354764B2B8EE9A483B14DD"/>
    <w:rsid w:val="002404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2024-06-12T07:09:00Z</dcterms:created>
  <dcterms:modified xsi:type="dcterms:W3CDTF">2024-06-12T07:09:00Z</dcterms:modified>
</cp:coreProperties>
</file>